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0FF9" w14:textId="7154C1D9" w:rsidR="00490D62" w:rsidRPr="00DE5AF4" w:rsidRDefault="00DE5AF4">
      <w:r w:rsidRPr="00DE5AF4">
        <w:t>Q: Can anyone apply?</w:t>
      </w:r>
    </w:p>
    <w:p w14:paraId="684CEE72" w14:textId="57316091" w:rsidR="00DE5AF4" w:rsidRPr="00DE5AF4" w:rsidRDefault="00DE5AF4" w:rsidP="00DE5AF4">
      <w:r>
        <w:t xml:space="preserve">A: </w:t>
      </w:r>
      <w:r w:rsidRPr="00DE5AF4">
        <w:t>We’re looking for adult fiction and young adult fiction only, by local authors.</w:t>
      </w:r>
    </w:p>
    <w:p w14:paraId="6A647882" w14:textId="77777777" w:rsidR="00DE5AF4" w:rsidRPr="00DE5AF4" w:rsidRDefault="00DE5AF4" w:rsidP="00DE5AF4">
      <w:r w:rsidRPr="00DE5AF4">
        <w:t xml:space="preserve">We’re not able to accept </w:t>
      </w:r>
      <w:proofErr w:type="spellStart"/>
      <w:proofErr w:type="gramStart"/>
      <w:r w:rsidRPr="00DE5AF4">
        <w:t>non fiction</w:t>
      </w:r>
      <w:proofErr w:type="spellEnd"/>
      <w:proofErr w:type="gramEnd"/>
      <w:r w:rsidRPr="00DE5AF4">
        <w:t xml:space="preserve"> because we’re unable to fact check. (Local History is the exception to this rule).</w:t>
      </w:r>
    </w:p>
    <w:p w14:paraId="2B6FFF0D" w14:textId="77777777" w:rsidR="00DE5AF4" w:rsidRPr="00DE5AF4" w:rsidRDefault="00DE5AF4" w:rsidP="00DE5AF4">
      <w:r w:rsidRPr="00DE5AF4">
        <w:t xml:space="preserve">We’re not looking to work with children’s authors </w:t>
      </w:r>
      <w:proofErr w:type="gramStart"/>
      <w:r w:rsidRPr="00DE5AF4">
        <w:t>at this time</w:t>
      </w:r>
      <w:proofErr w:type="gramEnd"/>
      <w:r w:rsidRPr="00DE5AF4">
        <w:t>.</w:t>
      </w:r>
    </w:p>
    <w:p w14:paraId="029857D0" w14:textId="77777777" w:rsidR="00DE5AF4" w:rsidRPr="00DE5AF4" w:rsidRDefault="00DE5AF4" w:rsidP="00DE5AF4">
      <w:r w:rsidRPr="00DE5AF4">
        <w:t>You cannot reapply with the same title if your book has previously been unsuccessful.</w:t>
      </w:r>
    </w:p>
    <w:p w14:paraId="296D81FB" w14:textId="77777777" w:rsidR="00DE5AF4" w:rsidRPr="00DE5AF4" w:rsidRDefault="00DE5AF4" w:rsidP="00DE5AF4">
      <w:r w:rsidRPr="00DE5AF4">
        <w:t>We cannot accept eBook only titles.</w:t>
      </w:r>
    </w:p>
    <w:p w14:paraId="091AD8A4" w14:textId="77777777" w:rsidR="00DE5AF4" w:rsidRDefault="00DE5AF4"/>
    <w:p w14:paraId="5EAED82B" w14:textId="77777777" w:rsidR="00DE5AF4" w:rsidRPr="00DE5AF4" w:rsidRDefault="00DE5AF4" w:rsidP="00DE5AF4">
      <w:r w:rsidRPr="00DE5AF4">
        <w:t>Q: What does local mean?</w:t>
      </w:r>
    </w:p>
    <w:p w14:paraId="74A7C6C1" w14:textId="77777777" w:rsidR="00DE5AF4" w:rsidRDefault="00DE5AF4" w:rsidP="00DE5AF4">
      <w:r w:rsidRPr="00DE5AF4">
        <w:t>A: We’ve said we’re looking to work with local authors; this mean authors from B&amp;NES and its surrounding authorities.</w:t>
      </w:r>
    </w:p>
    <w:p w14:paraId="4C6A66A5" w14:textId="77777777" w:rsidR="00DE5AF4" w:rsidRPr="00DE5AF4" w:rsidRDefault="00DE5AF4" w:rsidP="00DE5AF4"/>
    <w:p w14:paraId="0FFCBCB9" w14:textId="77777777" w:rsidR="00DE5AF4" w:rsidRPr="00DE5AF4" w:rsidRDefault="00DE5AF4" w:rsidP="00DE5AF4">
      <w:r w:rsidRPr="00DE5AF4">
        <w:t>Q: What does a ‘self-published author’ mean?</w:t>
      </w:r>
    </w:p>
    <w:p w14:paraId="6DE0B41C" w14:textId="77777777" w:rsidR="00DE5AF4" w:rsidRPr="00DE5AF4" w:rsidRDefault="00DE5AF4" w:rsidP="00DE5AF4">
      <w:r w:rsidRPr="00DE5AF4">
        <w:t xml:space="preserve">A: An author of a book that is published by an individual and not by a traditional or independent publisher. And the book needs to be commercially available for the public to purchase. </w:t>
      </w:r>
    </w:p>
    <w:p w14:paraId="606A8B22" w14:textId="0B97C286" w:rsidR="00DE5AF4" w:rsidRPr="00DE5AF4" w:rsidRDefault="00DE5AF4" w:rsidP="00DE5AF4">
      <w:r w:rsidRPr="00DE5AF4">
        <w:t>We understand there is often a blurry line here, so please get in touch if you’re unsure.</w:t>
      </w:r>
      <w:r>
        <w:br/>
      </w:r>
    </w:p>
    <w:p w14:paraId="13504695" w14:textId="13FCE79D" w:rsidR="00DE5AF4" w:rsidRDefault="00DE5AF4">
      <w:r w:rsidRPr="00DE5AF4">
        <w:t>Q: How do I apply?</w:t>
      </w:r>
    </w:p>
    <w:p w14:paraId="1D17472B" w14:textId="5225B4D9" w:rsidR="00DE5AF4" w:rsidRPr="00DE5AF4" w:rsidRDefault="00DE5AF4">
      <w:r w:rsidRPr="00DE5AF4">
        <w:t>Email stock_team@bathnes.gov.uk for more information</w:t>
      </w:r>
      <w:r>
        <w:t>.</w:t>
      </w:r>
    </w:p>
    <w:p w14:paraId="1C2C7FCB" w14:textId="082CC0B6" w:rsidR="00DE5AF4" w:rsidRDefault="00DE5AF4">
      <w:r w:rsidRPr="00DE5AF4">
        <w:t>The B&amp;NES libraries stock team will review every title submitted and select up to five books for each spotlight.</w:t>
      </w:r>
    </w:p>
    <w:sectPr w:rsidR="00DE5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F4"/>
    <w:rsid w:val="0010338D"/>
    <w:rsid w:val="00490D62"/>
    <w:rsid w:val="005B5B33"/>
    <w:rsid w:val="00856D2E"/>
    <w:rsid w:val="00A80660"/>
    <w:rsid w:val="00DE5AF4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2A707"/>
  <w15:chartTrackingRefBased/>
  <w15:docId w15:val="{8CFC01BF-9870-4E3B-9DFD-5634A4F0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38D"/>
  </w:style>
  <w:style w:type="paragraph" w:styleId="Heading1">
    <w:name w:val="heading 1"/>
    <w:basedOn w:val="Normal"/>
    <w:next w:val="Normal"/>
    <w:link w:val="Heading1Char"/>
    <w:uiPriority w:val="9"/>
    <w:qFormat/>
    <w:rsid w:val="00DE5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A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A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A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A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A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A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AF4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A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A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A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A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A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A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A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AF4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A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5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4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Harding</dc:creator>
  <cp:keywords/>
  <dc:description/>
  <cp:lastModifiedBy>Emily Parker</cp:lastModifiedBy>
  <cp:revision>2</cp:revision>
  <dcterms:created xsi:type="dcterms:W3CDTF">2026-09-11T09:12:00Z</dcterms:created>
  <dcterms:modified xsi:type="dcterms:W3CDTF">2026-09-11T09:12:00Z</dcterms:modified>
</cp:coreProperties>
</file>